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380" w:rsidRDefault="00CA2380">
      <w:pPr>
        <w:jc w:val="both"/>
      </w:pPr>
    </w:p>
    <w:p w:rsidR="00CA2380" w:rsidRDefault="00D166F6">
      <w:pPr>
        <w:jc w:val="center"/>
      </w:pPr>
      <w:r>
        <w:rPr>
          <w:rFonts w:ascii="Source Sans Pro" w:eastAsia="Source Sans Pro" w:hAnsi="Source Sans Pro" w:cs="Source Sans Pro"/>
          <w:b/>
          <w:sz w:val="22"/>
          <w:szCs w:val="22"/>
        </w:rPr>
        <w:t>Annual Swimming Gala – 2nd October 2015</w:t>
      </w:r>
    </w:p>
    <w:p w:rsidR="00CA2380" w:rsidRDefault="00CA2380">
      <w:pPr>
        <w:jc w:val="both"/>
      </w:pPr>
    </w:p>
    <w:p w:rsidR="00CA2380" w:rsidRDefault="00D166F6">
      <w:pPr>
        <w:jc w:val="both"/>
      </w:pPr>
      <w:r>
        <w:rPr>
          <w:rFonts w:ascii="Source Sans Pro" w:eastAsia="Source Sans Pro" w:hAnsi="Source Sans Pro" w:cs="Source Sans Pro"/>
          <w:sz w:val="22"/>
          <w:szCs w:val="22"/>
        </w:rPr>
        <w:t>Dear Parents / Guardians</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p>
    <w:p w:rsidR="00CA2380" w:rsidRDefault="00CA2380">
      <w:pPr>
        <w:jc w:val="both"/>
      </w:pPr>
    </w:p>
    <w:p w:rsidR="00CA2380" w:rsidRDefault="00D166F6">
      <w:pPr>
        <w:tabs>
          <w:tab w:val="left" w:pos="0"/>
          <w:tab w:val="left" w:pos="220"/>
        </w:tabs>
      </w:pPr>
      <w:r>
        <w:rPr>
          <w:rFonts w:ascii="Source Sans Pro" w:eastAsia="Source Sans Pro" w:hAnsi="Source Sans Pro" w:cs="Source Sans Pro"/>
          <w:sz w:val="22"/>
          <w:szCs w:val="22"/>
        </w:rPr>
        <w:t>We are fast approaching the Swim Gala on the 2nd October.</w:t>
      </w:r>
      <w:r>
        <w:rPr>
          <w:rFonts w:ascii="Source Sans Pro" w:eastAsia="Source Sans Pro" w:hAnsi="Source Sans Pro" w:cs="Source Sans Pro"/>
          <w:color w:val="C0504D"/>
          <w:sz w:val="22"/>
          <w:szCs w:val="22"/>
        </w:rPr>
        <w:t xml:space="preserve"> </w:t>
      </w:r>
      <w:r>
        <w:rPr>
          <w:rFonts w:ascii="Source Sans Pro" w:eastAsia="Source Sans Pro" w:hAnsi="Source Sans Pro" w:cs="Source Sans Pro"/>
          <w:sz w:val="22"/>
          <w:szCs w:val="22"/>
        </w:rPr>
        <w:t xml:space="preserve"> This is a fun and exciting event that our students look forward to year after year.  Please read the important information in this letter carefully and contact us if you have any questions or concerns.</w:t>
      </w:r>
    </w:p>
    <w:p w:rsidR="00CA2380" w:rsidRDefault="00CA2380">
      <w:pPr>
        <w:tabs>
          <w:tab w:val="left" w:pos="0"/>
          <w:tab w:val="left" w:pos="220"/>
        </w:tabs>
      </w:pPr>
    </w:p>
    <w:p w:rsidR="00CA2380" w:rsidRDefault="00D166F6">
      <w:pPr>
        <w:tabs>
          <w:tab w:val="left" w:pos="0"/>
          <w:tab w:val="left" w:pos="220"/>
        </w:tabs>
      </w:pPr>
      <w:r>
        <w:rPr>
          <w:rFonts w:ascii="Source Sans Pro" w:eastAsia="Source Sans Pro" w:hAnsi="Source Sans Pro" w:cs="Source Sans Pro"/>
          <w:b/>
          <w:sz w:val="22"/>
          <w:szCs w:val="22"/>
        </w:rPr>
        <w:t>It will be held at CCAB pool: 21 Evans Road, Singapore, 259366.</w:t>
      </w:r>
      <w:r>
        <w:rPr>
          <w:rFonts w:ascii="Source Sans Pro" w:eastAsia="Source Sans Pro" w:hAnsi="Source Sans Pro" w:cs="Source Sans Pro"/>
          <w:sz w:val="22"/>
          <w:szCs w:val="22"/>
        </w:rPr>
        <w:t xml:space="preserve"> </w:t>
      </w:r>
    </w:p>
    <w:p w:rsidR="00CA2380" w:rsidRDefault="00CA2380">
      <w:pPr>
        <w:tabs>
          <w:tab w:val="left" w:pos="220"/>
          <w:tab w:val="left" w:pos="720"/>
        </w:tabs>
      </w:pPr>
    </w:p>
    <w:p w:rsidR="00CA2380" w:rsidRDefault="00D166F6">
      <w:pPr>
        <w:tabs>
          <w:tab w:val="left" w:pos="220"/>
          <w:tab w:val="left" w:pos="720"/>
        </w:tabs>
      </w:pPr>
      <w:r>
        <w:rPr>
          <w:rFonts w:ascii="Source Sans Pro" w:eastAsia="Source Sans Pro" w:hAnsi="Source Sans Pro" w:cs="Source Sans Pro"/>
          <w:sz w:val="22"/>
          <w:szCs w:val="22"/>
        </w:rPr>
        <w:t xml:space="preserve">For further directions follow the map link: </w:t>
      </w:r>
    </w:p>
    <w:p w:rsidR="00CA2380" w:rsidRDefault="00CA2380">
      <w:pPr>
        <w:jc w:val="both"/>
      </w:pPr>
      <w:bookmarkStart w:id="0" w:name="h.y4ki1zgmajkk" w:colFirst="0" w:colLast="0"/>
      <w:bookmarkEnd w:id="0"/>
    </w:p>
    <w:bookmarkStart w:id="1" w:name="h.gjdgxs" w:colFirst="0" w:colLast="0"/>
    <w:bookmarkEnd w:id="1"/>
    <w:p w:rsidR="00CA2380" w:rsidRDefault="00D166F6">
      <w:pPr>
        <w:jc w:val="both"/>
      </w:pPr>
      <w:r>
        <w:fldChar w:fldCharType="begin"/>
      </w:r>
      <w:r>
        <w:instrText xml:space="preserve"> HYPERLINK "http://www.streetdirectory.com/asia_travel/travel/travel_id_29414/travel_site_27152/5/?x=368575.1843&amp;y=145780.9967" \h </w:instrText>
      </w:r>
      <w:r>
        <w:fldChar w:fldCharType="separate"/>
      </w:r>
      <w:r>
        <w:rPr>
          <w:rFonts w:ascii="Source Sans Pro" w:eastAsia="Source Sans Pro" w:hAnsi="Source Sans Pro" w:cs="Source Sans Pro"/>
          <w:color w:val="1155CC"/>
          <w:sz w:val="22"/>
          <w:szCs w:val="22"/>
          <w:u w:val="single"/>
        </w:rPr>
        <w:t>Swim venue map</w:t>
      </w:r>
      <w:r>
        <w:rPr>
          <w:rFonts w:ascii="Source Sans Pro" w:eastAsia="Source Sans Pro" w:hAnsi="Source Sans Pro" w:cs="Source Sans Pro"/>
          <w:color w:val="1155CC"/>
          <w:sz w:val="22"/>
          <w:szCs w:val="22"/>
          <w:u w:val="single"/>
        </w:rPr>
        <w:fldChar w:fldCharType="end"/>
      </w:r>
    </w:p>
    <w:p w:rsidR="00CA2380" w:rsidRDefault="00CA2380">
      <w:pPr>
        <w:tabs>
          <w:tab w:val="left" w:pos="0"/>
          <w:tab w:val="left" w:pos="220"/>
        </w:tabs>
      </w:pPr>
    </w:p>
    <w:p w:rsidR="00CA2380" w:rsidRDefault="00D166F6">
      <w:pPr>
        <w:jc w:val="both"/>
      </w:pPr>
      <w:r>
        <w:rPr>
          <w:rFonts w:ascii="Source Sans Pro" w:eastAsia="Source Sans Pro" w:hAnsi="Source Sans Pro" w:cs="Source Sans Pro"/>
          <w:sz w:val="22"/>
          <w:szCs w:val="22"/>
        </w:rPr>
        <w:t xml:space="preserve">The Gala will start at 8:45am and finish at 12:00pm. It is compulsory for all Middle school students to attend. Students are expected to wear their swimming kit with a t-shirt in their house </w:t>
      </w:r>
      <w:proofErr w:type="spellStart"/>
      <w:r>
        <w:rPr>
          <w:rFonts w:ascii="Source Sans Pro" w:eastAsia="Source Sans Pro" w:hAnsi="Source Sans Pro" w:cs="Source Sans Pro"/>
          <w:sz w:val="22"/>
          <w:szCs w:val="22"/>
        </w:rPr>
        <w:t>colour</w:t>
      </w:r>
      <w:proofErr w:type="spellEnd"/>
      <w:r>
        <w:rPr>
          <w:rFonts w:ascii="Source Sans Pro" w:eastAsia="Source Sans Pro" w:hAnsi="Source Sans Pro" w:cs="Source Sans Pro"/>
          <w:sz w:val="22"/>
          <w:szCs w:val="22"/>
        </w:rPr>
        <w:t xml:space="preserve"> and ISS PE shorts over the top (students wearing longer swimming short will not be required to wear ISS shorts over the top).  If a student is unable to participate for any reason then they must present a signed note to their homeroom teacher and be dressed in their house colors and PE shorts. There will be no food available for purchase at the gala so all students must have a packed lunch and snacks with them. </w:t>
      </w:r>
    </w:p>
    <w:p w:rsidR="00CA2380" w:rsidRDefault="00CA2380">
      <w:pPr>
        <w:jc w:val="both"/>
      </w:pPr>
    </w:p>
    <w:p w:rsidR="00CA2380" w:rsidRDefault="00D166F6">
      <w:pPr>
        <w:jc w:val="both"/>
      </w:pPr>
      <w:r>
        <w:rPr>
          <w:rFonts w:ascii="Source Sans Pro" w:eastAsia="Source Sans Pro" w:hAnsi="Source Sans Pro" w:cs="Source Sans Pro"/>
          <w:sz w:val="22"/>
          <w:szCs w:val="22"/>
        </w:rPr>
        <w:t xml:space="preserve">Transport will be provided for Middle School students to and from the venue. Middle School buses will run as normal in the morning and upon arrival at the Paterson Campus, the Elementary students will be dropped off and the Middle School pupils will go directly to their homeroom for registration. Once registration is completed, the students will board the bus to the venue. Students who come to school by their own means can either go directly to the pool for 8:30am or go to school first (before 7:45am) and take the provided transport from there. </w:t>
      </w:r>
    </w:p>
    <w:p w:rsidR="00CA2380" w:rsidRDefault="00CA2380">
      <w:pPr>
        <w:jc w:val="both"/>
      </w:pPr>
    </w:p>
    <w:p w:rsidR="00CA2380" w:rsidRDefault="00D166F6">
      <w:pPr>
        <w:jc w:val="both"/>
      </w:pPr>
      <w:r>
        <w:rPr>
          <w:rFonts w:ascii="Source Sans Pro" w:eastAsia="Source Sans Pro" w:hAnsi="Source Sans Pro" w:cs="Source Sans Pro"/>
          <w:sz w:val="22"/>
          <w:szCs w:val="22"/>
        </w:rPr>
        <w:t xml:space="preserve">Below is a link form that all parents/ guardians </w:t>
      </w:r>
      <w:r>
        <w:rPr>
          <w:rFonts w:ascii="Source Sans Pro" w:eastAsia="Source Sans Pro" w:hAnsi="Source Sans Pro" w:cs="Source Sans Pro"/>
          <w:b/>
          <w:sz w:val="22"/>
          <w:szCs w:val="22"/>
          <w:u w:val="single"/>
        </w:rPr>
        <w:t xml:space="preserve">must </w:t>
      </w:r>
      <w:r>
        <w:rPr>
          <w:rFonts w:ascii="Source Sans Pro" w:eastAsia="Source Sans Pro" w:hAnsi="Source Sans Pro" w:cs="Source Sans Pro"/>
          <w:sz w:val="22"/>
          <w:szCs w:val="22"/>
        </w:rPr>
        <w:t xml:space="preserve">fill out regarding their intentions for the students getting to and from the gala. No student will be able to leave the gala on their own if they do not have permission to do so. </w:t>
      </w:r>
    </w:p>
    <w:p w:rsidR="00CA2380" w:rsidRDefault="00D166F6">
      <w:pPr>
        <w:jc w:val="both"/>
      </w:pPr>
      <w:r>
        <w:rPr>
          <w:rFonts w:ascii="Source Sans Pro" w:eastAsia="Source Sans Pro" w:hAnsi="Source Sans Pro" w:cs="Source Sans Pro"/>
          <w:sz w:val="22"/>
          <w:szCs w:val="22"/>
        </w:rPr>
        <w:t>Please compete the form by following the link:</w:t>
      </w:r>
    </w:p>
    <w:p w:rsidR="00CA2380" w:rsidRDefault="00CA2380">
      <w:pPr>
        <w:jc w:val="both"/>
      </w:pPr>
    </w:p>
    <w:p w:rsidR="00CA2380" w:rsidRDefault="000F5309">
      <w:pPr>
        <w:jc w:val="both"/>
      </w:pPr>
      <w:hyperlink r:id="rId8">
        <w:r w:rsidR="00D166F6">
          <w:rPr>
            <w:rFonts w:ascii="Source Sans Pro" w:eastAsia="Source Sans Pro" w:hAnsi="Source Sans Pro" w:cs="Source Sans Pro"/>
            <w:color w:val="1155CC"/>
            <w:sz w:val="22"/>
            <w:szCs w:val="22"/>
            <w:u w:val="single"/>
          </w:rPr>
          <w:t>Swim Gala travel permission form</w:t>
        </w:r>
      </w:hyperlink>
    </w:p>
    <w:p w:rsidR="00CA2380" w:rsidRDefault="00CA2380">
      <w:pPr>
        <w:jc w:val="both"/>
      </w:pPr>
    </w:p>
    <w:p w:rsidR="00CA2380" w:rsidRDefault="00D166F6">
      <w:pPr>
        <w:jc w:val="both"/>
      </w:pPr>
      <w:r>
        <w:rPr>
          <w:rFonts w:ascii="Source Sans Pro" w:eastAsia="Source Sans Pro" w:hAnsi="Source Sans Pro" w:cs="Source Sans Pro"/>
          <w:sz w:val="22"/>
          <w:szCs w:val="22"/>
        </w:rPr>
        <w:t>Students are advised to bring the following with them:</w:t>
      </w:r>
    </w:p>
    <w:p w:rsidR="00CA2380" w:rsidRDefault="00D166F6">
      <w:pPr>
        <w:numPr>
          <w:ilvl w:val="0"/>
          <w:numId w:val="1"/>
        </w:numPr>
        <w:ind w:hanging="360"/>
        <w:jc w:val="both"/>
        <w:rPr>
          <w:sz w:val="22"/>
          <w:szCs w:val="22"/>
        </w:rPr>
      </w:pPr>
      <w:r>
        <w:rPr>
          <w:rFonts w:ascii="Source Sans Pro" w:eastAsia="Source Sans Pro" w:hAnsi="Source Sans Pro" w:cs="Source Sans Pro"/>
          <w:sz w:val="22"/>
          <w:szCs w:val="22"/>
        </w:rPr>
        <w:t xml:space="preserve">Appropriate swimming costumes-no bikini’s or long board shorts please. </w:t>
      </w:r>
    </w:p>
    <w:p w:rsidR="00CA2380" w:rsidRDefault="00D166F6">
      <w:pPr>
        <w:numPr>
          <w:ilvl w:val="0"/>
          <w:numId w:val="1"/>
        </w:numPr>
        <w:ind w:hanging="360"/>
        <w:jc w:val="both"/>
        <w:rPr>
          <w:sz w:val="22"/>
          <w:szCs w:val="22"/>
        </w:rPr>
      </w:pPr>
      <w:r>
        <w:rPr>
          <w:rFonts w:ascii="Source Sans Pro" w:eastAsia="Source Sans Pro" w:hAnsi="Source Sans Pro" w:cs="Source Sans Pro"/>
          <w:sz w:val="22"/>
          <w:szCs w:val="22"/>
        </w:rPr>
        <w:t>Towel, goggles, ear plugs, nose plugs, and cap, as required</w:t>
      </w:r>
    </w:p>
    <w:p w:rsidR="00CA2380" w:rsidRDefault="00D166F6">
      <w:pPr>
        <w:numPr>
          <w:ilvl w:val="0"/>
          <w:numId w:val="1"/>
        </w:numPr>
        <w:ind w:hanging="360"/>
        <w:jc w:val="both"/>
        <w:rPr>
          <w:sz w:val="22"/>
          <w:szCs w:val="22"/>
        </w:rPr>
      </w:pPr>
      <w:r>
        <w:rPr>
          <w:rFonts w:ascii="Source Sans Pro" w:eastAsia="Source Sans Pro" w:hAnsi="Source Sans Pro" w:cs="Source Sans Pro"/>
          <w:sz w:val="22"/>
          <w:szCs w:val="22"/>
        </w:rPr>
        <w:t>Students MUST wear their house colors to the Gala and bring a towel. This is still a school event and short shorts and tank tops are not appropriate.</w:t>
      </w:r>
    </w:p>
    <w:p w:rsidR="00CA2380" w:rsidRDefault="00D166F6">
      <w:pPr>
        <w:numPr>
          <w:ilvl w:val="0"/>
          <w:numId w:val="1"/>
        </w:numPr>
        <w:ind w:hanging="360"/>
        <w:jc w:val="both"/>
        <w:rPr>
          <w:sz w:val="22"/>
          <w:szCs w:val="22"/>
        </w:rPr>
      </w:pPr>
      <w:r>
        <w:rPr>
          <w:rFonts w:ascii="Source Sans Pro" w:eastAsia="Source Sans Pro" w:hAnsi="Source Sans Pro" w:cs="Source Sans Pro"/>
          <w:sz w:val="22"/>
          <w:szCs w:val="22"/>
        </w:rPr>
        <w:t>Sunscreen and a hat.</w:t>
      </w:r>
    </w:p>
    <w:p w:rsidR="00CA2380" w:rsidRDefault="00D166F6">
      <w:pPr>
        <w:numPr>
          <w:ilvl w:val="0"/>
          <w:numId w:val="1"/>
        </w:numPr>
        <w:ind w:hanging="360"/>
        <w:jc w:val="both"/>
        <w:rPr>
          <w:sz w:val="22"/>
          <w:szCs w:val="22"/>
        </w:rPr>
      </w:pPr>
      <w:r>
        <w:rPr>
          <w:rFonts w:ascii="Source Sans Pro" w:eastAsia="Source Sans Pro" w:hAnsi="Source Sans Pro" w:cs="Source Sans Pro"/>
          <w:sz w:val="22"/>
          <w:szCs w:val="22"/>
        </w:rPr>
        <w:t xml:space="preserve">Please do not bring MP3's or other valuables that may get misplaced or lost. These may be confiscated if being used during the Swim Gala. </w:t>
      </w:r>
    </w:p>
    <w:p w:rsidR="00CA2380" w:rsidRDefault="00CA2380">
      <w:pPr>
        <w:jc w:val="both"/>
      </w:pPr>
    </w:p>
    <w:p w:rsidR="00CA2380" w:rsidRDefault="00D166F6">
      <w:pPr>
        <w:jc w:val="both"/>
      </w:pPr>
      <w:r>
        <w:rPr>
          <w:rFonts w:ascii="Source Sans Pro" w:eastAsia="Source Sans Pro" w:hAnsi="Source Sans Pro" w:cs="Source Sans Pro"/>
          <w:sz w:val="22"/>
          <w:szCs w:val="22"/>
        </w:rPr>
        <w:t xml:space="preserve">The gala will end at around 12:00 pm.  Homeroom teachers will register the pupils at this time and either take them to the buses or release to parents/ guardians if you have stated this on the form attached. Please note middle school pupils will have priority on buses and there may not be space for parents and guardians to travel back to the Paterson Road campus. </w:t>
      </w:r>
    </w:p>
    <w:p w:rsidR="00CA2380" w:rsidRDefault="00CA2380">
      <w:pPr>
        <w:jc w:val="both"/>
      </w:pPr>
    </w:p>
    <w:p w:rsidR="004F3C92" w:rsidRDefault="004F3C92">
      <w:pPr>
        <w:jc w:val="both"/>
      </w:pPr>
    </w:p>
    <w:p w:rsidR="004F3C92" w:rsidRDefault="004F3C92">
      <w:pPr>
        <w:jc w:val="both"/>
      </w:pPr>
    </w:p>
    <w:p w:rsidR="004F3C92" w:rsidRDefault="004F3C92">
      <w:pPr>
        <w:jc w:val="both"/>
      </w:pPr>
    </w:p>
    <w:p w:rsidR="004F3C92" w:rsidRDefault="004F3C92">
      <w:pPr>
        <w:jc w:val="both"/>
      </w:pPr>
    </w:p>
    <w:p w:rsidR="004F3C92" w:rsidRDefault="004F3C92">
      <w:pPr>
        <w:jc w:val="both"/>
      </w:pPr>
      <w:bookmarkStart w:id="2" w:name="_GoBack"/>
      <w:bookmarkEnd w:id="2"/>
    </w:p>
    <w:p w:rsidR="004F3C92" w:rsidRDefault="004F3C92">
      <w:pPr>
        <w:jc w:val="both"/>
        <w:rPr>
          <w:rFonts w:ascii="Source Sans Pro" w:eastAsia="Source Sans Pro" w:hAnsi="Source Sans Pro" w:cs="Source Sans Pro"/>
          <w:sz w:val="22"/>
          <w:szCs w:val="22"/>
        </w:rPr>
      </w:pPr>
    </w:p>
    <w:p w:rsidR="00CA2380" w:rsidRDefault="00D166F6">
      <w:pPr>
        <w:jc w:val="both"/>
      </w:pPr>
      <w:r>
        <w:rPr>
          <w:rFonts w:ascii="Source Sans Pro" w:eastAsia="Source Sans Pro" w:hAnsi="Source Sans Pro" w:cs="Source Sans Pro"/>
          <w:sz w:val="22"/>
          <w:szCs w:val="22"/>
        </w:rPr>
        <w:t xml:space="preserve">Parents, guardians, friends and family are all warmly invited to attend and cheer on the students.  In the event of a thunderstorm, the gala may have to be delayed and perhaps even cancelled, in which case students will return back to ISS until 12:00 when they will be dismissed.  There will be no supervision on the Middle School campus for students after 12:00.  Please note: families who have students in Elementary School – ES students have a regular school day and school buses will run as normal at 2.30pm.  </w:t>
      </w:r>
    </w:p>
    <w:p w:rsidR="00DA49BA" w:rsidRDefault="00DA49BA">
      <w:pPr>
        <w:jc w:val="both"/>
        <w:rPr>
          <w:rFonts w:ascii="Source Sans Pro" w:eastAsia="Source Sans Pro" w:hAnsi="Source Sans Pro" w:cs="Source Sans Pro"/>
          <w:sz w:val="22"/>
          <w:szCs w:val="22"/>
        </w:rPr>
      </w:pPr>
    </w:p>
    <w:p w:rsidR="00CA2380" w:rsidRDefault="00D166F6">
      <w:pPr>
        <w:jc w:val="both"/>
      </w:pPr>
      <w:r>
        <w:rPr>
          <w:rFonts w:ascii="Source Sans Pro" w:eastAsia="Source Sans Pro" w:hAnsi="Source Sans Pro" w:cs="Source Sans Pro"/>
          <w:sz w:val="22"/>
          <w:szCs w:val="22"/>
        </w:rPr>
        <w:t xml:space="preserve">We look forward to a fun morning of swimming with lots of friendly competition. </w:t>
      </w:r>
    </w:p>
    <w:p w:rsidR="00CA2380" w:rsidRDefault="00CA2380">
      <w:pPr>
        <w:jc w:val="both"/>
      </w:pPr>
    </w:p>
    <w:p w:rsidR="00CA2380" w:rsidRDefault="00DA49BA">
      <w:pPr>
        <w:jc w:val="both"/>
      </w:pPr>
      <w:r>
        <w:rPr>
          <w:rFonts w:ascii="Source Sans Pro" w:eastAsia="Source Sans Pro" w:hAnsi="Source Sans Pro" w:cs="Source Sans Pro"/>
          <w:sz w:val="22"/>
          <w:szCs w:val="22"/>
        </w:rPr>
        <w:t xml:space="preserve">Ms. Katie </w:t>
      </w:r>
      <w:proofErr w:type="gramStart"/>
      <w:r>
        <w:rPr>
          <w:rFonts w:ascii="Source Sans Pro" w:eastAsia="Source Sans Pro" w:hAnsi="Source Sans Pro" w:cs="Source Sans Pro"/>
          <w:sz w:val="22"/>
          <w:szCs w:val="22"/>
        </w:rPr>
        <w:t>Allan  a</w:t>
      </w:r>
      <w:r w:rsidR="00D166F6">
        <w:rPr>
          <w:rFonts w:ascii="Source Sans Pro" w:eastAsia="Source Sans Pro" w:hAnsi="Source Sans Pro" w:cs="Source Sans Pro"/>
          <w:sz w:val="22"/>
          <w:szCs w:val="22"/>
        </w:rPr>
        <w:t>nd</w:t>
      </w:r>
      <w:proofErr w:type="gramEnd"/>
      <w:r w:rsidR="00D166F6">
        <w:rPr>
          <w:rFonts w:ascii="Source Sans Pro" w:eastAsia="Source Sans Pro" w:hAnsi="Source Sans Pro" w:cs="Source Sans Pro"/>
          <w:sz w:val="22"/>
          <w:szCs w:val="22"/>
        </w:rPr>
        <w:t xml:space="preserve"> Ms. Ashley Sequoia </w:t>
      </w:r>
      <w:r w:rsidR="00D166F6">
        <w:rPr>
          <w:rFonts w:ascii="Source Sans Pro" w:eastAsia="Source Sans Pro" w:hAnsi="Source Sans Pro" w:cs="Source Sans Pro"/>
          <w:sz w:val="22"/>
          <w:szCs w:val="22"/>
        </w:rPr>
        <w:tab/>
      </w:r>
      <w:r w:rsidR="00D166F6">
        <w:rPr>
          <w:rFonts w:ascii="Source Sans Pro" w:eastAsia="Source Sans Pro" w:hAnsi="Source Sans Pro" w:cs="Source Sans Pro"/>
          <w:sz w:val="22"/>
          <w:szCs w:val="22"/>
        </w:rPr>
        <w:tab/>
      </w:r>
    </w:p>
    <w:p w:rsidR="00CA2380" w:rsidRDefault="00D166F6">
      <w:pPr>
        <w:jc w:val="both"/>
      </w:pPr>
      <w:r>
        <w:rPr>
          <w:rFonts w:ascii="Source Sans Pro" w:eastAsia="Source Sans Pro" w:hAnsi="Source Sans Pro" w:cs="Source Sans Pro"/>
          <w:sz w:val="22"/>
          <w:szCs w:val="22"/>
        </w:rPr>
        <w:t>Middle School PE teachers</w:t>
      </w:r>
      <w:r>
        <w:rPr>
          <w:rFonts w:ascii="Source Sans Pro" w:eastAsia="Source Sans Pro" w:hAnsi="Source Sans Pro" w:cs="Source Sans Pro"/>
          <w:sz w:val="22"/>
          <w:szCs w:val="22"/>
        </w:rPr>
        <w:tab/>
      </w:r>
    </w:p>
    <w:p w:rsidR="00CA2380" w:rsidRDefault="00D166F6">
      <w:pPr>
        <w:jc w:val="both"/>
      </w:pPr>
      <w:r>
        <w:rPr>
          <w:rFonts w:ascii="Source Sans Pro" w:eastAsia="Source Sans Pro" w:hAnsi="Source Sans Pro" w:cs="Source Sans Pro"/>
          <w:sz w:val="22"/>
          <w:szCs w:val="22"/>
        </w:rPr>
        <w:t>6737-6407</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rPr>
        <w:tab/>
      </w:r>
    </w:p>
    <w:p w:rsidR="00CA2380" w:rsidRDefault="00CA2380"/>
    <w:sectPr w:rsidR="00CA2380">
      <w:headerReference w:type="default" r:id="rId9"/>
      <w:footerReference w:type="default" r:id="rId10"/>
      <w:pgSz w:w="12240" w:h="15840"/>
      <w:pgMar w:top="900" w:right="450" w:bottom="360" w:left="5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09" w:rsidRDefault="000F5309">
      <w:r>
        <w:separator/>
      </w:r>
    </w:p>
  </w:endnote>
  <w:endnote w:type="continuationSeparator" w:id="0">
    <w:p w:rsidR="000F5309" w:rsidRDefault="000F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914552"/>
      <w:docPartObj>
        <w:docPartGallery w:val="Page Numbers (Bottom of Page)"/>
        <w:docPartUnique/>
      </w:docPartObj>
    </w:sdtPr>
    <w:sdtEndPr>
      <w:rPr>
        <w:noProof/>
      </w:rPr>
    </w:sdtEndPr>
    <w:sdtContent>
      <w:p w:rsidR="004F3C92" w:rsidRDefault="004F3C92">
        <w:pPr>
          <w:pStyle w:val="Footer"/>
          <w:jc w:val="right"/>
        </w:pPr>
        <w:r>
          <w:fldChar w:fldCharType="begin"/>
        </w:r>
        <w:r>
          <w:instrText xml:space="preserve"> PAGE   \* MERGEFORMAT </w:instrText>
        </w:r>
        <w:r>
          <w:fldChar w:fldCharType="separate"/>
        </w:r>
        <w:r w:rsidR="008D1E09">
          <w:rPr>
            <w:noProof/>
          </w:rPr>
          <w:t>1</w:t>
        </w:r>
        <w:r>
          <w:rPr>
            <w:noProof/>
          </w:rPr>
          <w:fldChar w:fldCharType="end"/>
        </w:r>
      </w:p>
    </w:sdtContent>
  </w:sdt>
  <w:p w:rsidR="004F3C92" w:rsidRDefault="004F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09" w:rsidRDefault="000F5309">
      <w:r>
        <w:separator/>
      </w:r>
    </w:p>
  </w:footnote>
  <w:footnote w:type="continuationSeparator" w:id="0">
    <w:p w:rsidR="000F5309" w:rsidRDefault="000F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80" w:rsidRDefault="00D166F6">
    <w:pPr>
      <w:jc w:val="both"/>
    </w:pPr>
    <w:r>
      <w:rPr>
        <w:noProof/>
      </w:rPr>
      <w:drawing>
        <wp:inline distT="114300" distB="114300" distL="114300" distR="114300">
          <wp:extent cx="1300163" cy="631658"/>
          <wp:effectExtent l="0" t="0" r="0" b="0"/>
          <wp:docPr id="1" name="image01.png" descr="ISS_sg_logo_hor_cr_pms_pos.png"/>
          <wp:cNvGraphicFramePr/>
          <a:graphic xmlns:a="http://schemas.openxmlformats.org/drawingml/2006/main">
            <a:graphicData uri="http://schemas.openxmlformats.org/drawingml/2006/picture">
              <pic:pic xmlns:pic="http://schemas.openxmlformats.org/drawingml/2006/picture">
                <pic:nvPicPr>
                  <pic:cNvPr id="0" name="image01.png" descr="ISS_sg_logo_hor_cr_pms_pos.png"/>
                  <pic:cNvPicPr preferRelativeResize="0"/>
                </pic:nvPicPr>
                <pic:blipFill>
                  <a:blip r:embed="rId1"/>
                  <a:srcRect/>
                  <a:stretch>
                    <a:fillRect/>
                  </a:stretch>
                </pic:blipFill>
                <pic:spPr>
                  <a:xfrm>
                    <a:off x="0" y="0"/>
                    <a:ext cx="1300163" cy="631658"/>
                  </a:xfrm>
                  <a:prstGeom prst="rect">
                    <a:avLst/>
                  </a:prstGeom>
                  <a:ln/>
                </pic:spPr>
              </pic:pic>
            </a:graphicData>
          </a:graphic>
        </wp:inline>
      </w:drawing>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23rd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3379F"/>
    <w:multiLevelType w:val="multilevel"/>
    <w:tmpl w:val="367A576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80"/>
    <w:rsid w:val="000F5309"/>
    <w:rsid w:val="004F3C92"/>
    <w:rsid w:val="00505681"/>
    <w:rsid w:val="0075117E"/>
    <w:rsid w:val="008D1E09"/>
    <w:rsid w:val="00B67E06"/>
    <w:rsid w:val="00CA2380"/>
    <w:rsid w:val="00D166F6"/>
    <w:rsid w:val="00DA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7729D-1E08-4B4D-825B-FB1D5AE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F3C92"/>
    <w:pPr>
      <w:tabs>
        <w:tab w:val="center" w:pos="4680"/>
        <w:tab w:val="right" w:pos="9360"/>
      </w:tabs>
    </w:pPr>
  </w:style>
  <w:style w:type="character" w:customStyle="1" w:styleId="HeaderChar">
    <w:name w:val="Header Char"/>
    <w:basedOn w:val="DefaultParagraphFont"/>
    <w:link w:val="Header"/>
    <w:uiPriority w:val="99"/>
    <w:rsid w:val="004F3C92"/>
  </w:style>
  <w:style w:type="paragraph" w:styleId="Footer">
    <w:name w:val="footer"/>
    <w:basedOn w:val="Normal"/>
    <w:link w:val="FooterChar"/>
    <w:uiPriority w:val="99"/>
    <w:unhideWhenUsed/>
    <w:rsid w:val="004F3C92"/>
    <w:pPr>
      <w:tabs>
        <w:tab w:val="center" w:pos="4680"/>
        <w:tab w:val="right" w:pos="9360"/>
      </w:tabs>
    </w:pPr>
  </w:style>
  <w:style w:type="character" w:customStyle="1" w:styleId="FooterChar">
    <w:name w:val="Footer Char"/>
    <w:basedOn w:val="DefaultParagraphFont"/>
    <w:link w:val="Footer"/>
    <w:uiPriority w:val="99"/>
    <w:rsid w:val="004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pbjJ-TSXVCQk07vOS3TQVU6_9ziwBoUJUIvtBPmY3M/viewform?usp=send_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6414-567B-4818-B900-4489DCC1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7</cp:revision>
  <cp:lastPrinted>2015-09-23T12:14:00Z</cp:lastPrinted>
  <dcterms:created xsi:type="dcterms:W3CDTF">2015-09-23T12:13:00Z</dcterms:created>
  <dcterms:modified xsi:type="dcterms:W3CDTF">2015-09-23T12:33:00Z</dcterms:modified>
</cp:coreProperties>
</file>